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3607" w14:textId="77777777" w:rsidR="006C5081" w:rsidRPr="006C5081" w:rsidRDefault="006C5081" w:rsidP="006C5081">
      <w:pPr>
        <w:spacing w:line="240" w:lineRule="auto"/>
        <w:jc w:val="center"/>
        <w:rPr>
          <w:rFonts w:ascii="Comic Sans MS" w:hAnsi="Comic Sans MS"/>
          <w:b/>
          <w:bCs/>
          <w:sz w:val="28"/>
          <w:szCs w:val="28"/>
        </w:rPr>
      </w:pPr>
      <w:r w:rsidRPr="006C5081">
        <w:rPr>
          <w:rFonts w:ascii="Comic Sans MS" w:hAnsi="Comic Sans MS"/>
          <w:b/>
          <w:bCs/>
          <w:sz w:val="28"/>
          <w:szCs w:val="28"/>
        </w:rPr>
        <w:t>Constitution and By-Laws</w:t>
      </w:r>
    </w:p>
    <w:p w14:paraId="10EC8609" w14:textId="77777777" w:rsidR="006C5081" w:rsidRPr="006C5081" w:rsidRDefault="006C5081" w:rsidP="006C5081">
      <w:pPr>
        <w:spacing w:line="240" w:lineRule="auto"/>
        <w:jc w:val="center"/>
        <w:rPr>
          <w:rFonts w:ascii="Comic Sans MS" w:hAnsi="Comic Sans MS"/>
          <w:b/>
          <w:bCs/>
          <w:sz w:val="28"/>
          <w:szCs w:val="28"/>
        </w:rPr>
      </w:pPr>
      <w:r w:rsidRPr="006C5081">
        <w:rPr>
          <w:rFonts w:ascii="Comic Sans MS" w:hAnsi="Comic Sans MS"/>
          <w:b/>
          <w:bCs/>
          <w:sz w:val="28"/>
          <w:szCs w:val="28"/>
        </w:rPr>
        <w:t>of</w:t>
      </w:r>
    </w:p>
    <w:p w14:paraId="5CDEB26D" w14:textId="77777777" w:rsidR="006C5081" w:rsidRPr="006C5081" w:rsidRDefault="006C5081" w:rsidP="006C5081">
      <w:pPr>
        <w:spacing w:line="240" w:lineRule="auto"/>
        <w:jc w:val="center"/>
        <w:rPr>
          <w:rFonts w:ascii="Comic Sans MS" w:hAnsi="Comic Sans MS"/>
          <w:b/>
          <w:bCs/>
          <w:sz w:val="28"/>
          <w:szCs w:val="28"/>
        </w:rPr>
      </w:pPr>
      <w:r w:rsidRPr="006C5081">
        <w:rPr>
          <w:rFonts w:ascii="Comic Sans MS" w:hAnsi="Comic Sans MS"/>
          <w:b/>
          <w:bCs/>
          <w:sz w:val="28"/>
          <w:szCs w:val="28"/>
        </w:rPr>
        <w:t>Barrie Garden Club</w:t>
      </w:r>
    </w:p>
    <w:p w14:paraId="666FF169" w14:textId="77777777" w:rsidR="006C5081" w:rsidRPr="006C5081" w:rsidRDefault="006C5081" w:rsidP="006C5081">
      <w:pPr>
        <w:spacing w:line="240" w:lineRule="auto"/>
        <w:jc w:val="center"/>
        <w:rPr>
          <w:rFonts w:ascii="Comic Sans MS" w:hAnsi="Comic Sans MS"/>
          <w:b/>
          <w:bCs/>
          <w:sz w:val="28"/>
          <w:szCs w:val="28"/>
        </w:rPr>
      </w:pPr>
      <w:r w:rsidRPr="006C5081">
        <w:rPr>
          <w:rFonts w:ascii="Comic Sans MS" w:hAnsi="Comic Sans MS"/>
          <w:b/>
          <w:bCs/>
          <w:sz w:val="28"/>
          <w:szCs w:val="28"/>
        </w:rPr>
        <w:t>March 2020</w:t>
      </w:r>
    </w:p>
    <w:p w14:paraId="6F8D45F9" w14:textId="77777777" w:rsidR="006C5081" w:rsidRPr="006C5081" w:rsidRDefault="006C5081" w:rsidP="006C5081">
      <w:pPr>
        <w:spacing w:line="240" w:lineRule="auto"/>
        <w:rPr>
          <w:rFonts w:ascii="Comic Sans MS" w:hAnsi="Comic Sans MS"/>
          <w:b/>
          <w:bCs/>
          <w:sz w:val="28"/>
          <w:szCs w:val="28"/>
        </w:rPr>
      </w:pPr>
    </w:p>
    <w:p w14:paraId="19C252D4"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I: Name</w:t>
      </w:r>
    </w:p>
    <w:p w14:paraId="4EF03BBF" w14:textId="77777777" w:rsidR="006C5081" w:rsidRPr="006C5081" w:rsidRDefault="006C5081" w:rsidP="006C5081">
      <w:pPr>
        <w:spacing w:line="240" w:lineRule="auto"/>
        <w:rPr>
          <w:rFonts w:ascii="Comic Sans MS" w:hAnsi="Comic Sans MS"/>
          <w:sz w:val="24"/>
          <w:szCs w:val="24"/>
        </w:rPr>
      </w:pPr>
      <w:r w:rsidRPr="006C5081">
        <w:rPr>
          <w:rFonts w:ascii="Comic Sans MS" w:hAnsi="Comic Sans MS"/>
          <w:sz w:val="24"/>
          <w:szCs w:val="24"/>
        </w:rPr>
        <w:t xml:space="preserve">The organization known as “The Barrie Horticultural Society”, as designated under The Charitable Act, shall be called </w:t>
      </w:r>
      <w:r w:rsidRPr="006C5081">
        <w:rPr>
          <w:rFonts w:ascii="Comic Sans MS" w:hAnsi="Comic Sans MS"/>
          <w:b/>
          <w:bCs/>
          <w:sz w:val="24"/>
          <w:szCs w:val="24"/>
        </w:rPr>
        <w:t>Barrie Garden Club</w:t>
      </w:r>
      <w:r w:rsidRPr="006C5081">
        <w:rPr>
          <w:rFonts w:ascii="Comic Sans MS" w:hAnsi="Comic Sans MS"/>
          <w:sz w:val="24"/>
          <w:szCs w:val="24"/>
        </w:rPr>
        <w:t>, hereinafter referred to as “the Club”.</w:t>
      </w:r>
    </w:p>
    <w:p w14:paraId="7130F915" w14:textId="77777777" w:rsidR="006C5081" w:rsidRPr="006C5081" w:rsidRDefault="006C5081" w:rsidP="006C5081">
      <w:pPr>
        <w:spacing w:line="240" w:lineRule="auto"/>
        <w:rPr>
          <w:rFonts w:ascii="Comic Sans MS" w:hAnsi="Comic Sans MS"/>
          <w:sz w:val="24"/>
          <w:szCs w:val="24"/>
        </w:rPr>
      </w:pPr>
    </w:p>
    <w:p w14:paraId="7ED08DA4"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II: Authority</w:t>
      </w:r>
    </w:p>
    <w:p w14:paraId="21D6C5E4" w14:textId="77777777" w:rsidR="006C5081" w:rsidRPr="006C5081" w:rsidRDefault="006C5081" w:rsidP="006C5081">
      <w:pPr>
        <w:spacing w:line="240" w:lineRule="auto"/>
        <w:rPr>
          <w:rFonts w:ascii="Comic Sans MS" w:hAnsi="Comic Sans MS"/>
          <w:sz w:val="24"/>
          <w:szCs w:val="24"/>
        </w:rPr>
      </w:pPr>
      <w:r w:rsidRPr="006C5081">
        <w:rPr>
          <w:rFonts w:ascii="Comic Sans MS" w:hAnsi="Comic Sans MS"/>
          <w:sz w:val="24"/>
          <w:szCs w:val="24"/>
        </w:rPr>
        <w:t xml:space="preserve">The Club is organized under the authority of </w:t>
      </w:r>
      <w:r w:rsidRPr="006C5081">
        <w:rPr>
          <w:rFonts w:ascii="Comic Sans MS" w:hAnsi="Comic Sans MS"/>
          <w:i/>
          <w:iCs/>
          <w:sz w:val="24"/>
          <w:szCs w:val="24"/>
        </w:rPr>
        <w:t xml:space="preserve">The Agricultural and Horticultural Organizations Act, </w:t>
      </w:r>
      <w:r w:rsidRPr="006C5081">
        <w:rPr>
          <w:rFonts w:ascii="Comic Sans MS" w:hAnsi="Comic Sans MS"/>
          <w:sz w:val="24"/>
          <w:szCs w:val="24"/>
        </w:rPr>
        <w:t>R.S.O. 1990, Chapter A.9, hereinafter called “the Act”.</w:t>
      </w:r>
    </w:p>
    <w:p w14:paraId="4772724D" w14:textId="77777777" w:rsidR="006C5081" w:rsidRPr="006C5081" w:rsidRDefault="006C5081" w:rsidP="006C5081">
      <w:pPr>
        <w:spacing w:line="240" w:lineRule="auto"/>
        <w:rPr>
          <w:rFonts w:ascii="Comic Sans MS" w:hAnsi="Comic Sans MS"/>
          <w:sz w:val="24"/>
          <w:szCs w:val="24"/>
        </w:rPr>
      </w:pPr>
    </w:p>
    <w:p w14:paraId="0C97CFD7"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III: Mission Statement</w:t>
      </w:r>
    </w:p>
    <w:p w14:paraId="370D12BE" w14:textId="77777777" w:rsidR="006C5081" w:rsidRPr="006C5081" w:rsidRDefault="006C5081" w:rsidP="006C5081">
      <w:pPr>
        <w:spacing w:line="240" w:lineRule="auto"/>
        <w:rPr>
          <w:rFonts w:ascii="Comic Sans MS" w:hAnsi="Comic Sans MS"/>
          <w:sz w:val="24"/>
          <w:szCs w:val="24"/>
        </w:rPr>
      </w:pPr>
      <w:r w:rsidRPr="006C5081">
        <w:rPr>
          <w:rFonts w:ascii="Comic Sans MS" w:hAnsi="Comic Sans MS"/>
          <w:b/>
          <w:bCs/>
          <w:sz w:val="24"/>
          <w:szCs w:val="24"/>
        </w:rPr>
        <w:t xml:space="preserve">Objectives: </w:t>
      </w:r>
      <w:r w:rsidRPr="006C5081">
        <w:rPr>
          <w:rFonts w:ascii="Comic Sans MS" w:hAnsi="Comic Sans MS"/>
          <w:sz w:val="24"/>
          <w:szCs w:val="24"/>
        </w:rPr>
        <w:t>The objectives of the Club shall be to provide leadership and assist in the promotion of education and interest in all areas of horticulture and related environmental issues. The Club is dedicated to the beautification of the community through Club-sponsored projects and initiatives.</w:t>
      </w:r>
    </w:p>
    <w:p w14:paraId="0B94E03D" w14:textId="77777777" w:rsidR="006C5081" w:rsidRPr="006C5081" w:rsidRDefault="006C5081" w:rsidP="006C5081">
      <w:pPr>
        <w:spacing w:line="240" w:lineRule="auto"/>
        <w:rPr>
          <w:rFonts w:ascii="Comic Sans MS" w:hAnsi="Comic Sans MS"/>
          <w:sz w:val="24"/>
          <w:szCs w:val="24"/>
        </w:rPr>
      </w:pPr>
    </w:p>
    <w:p w14:paraId="696B3623" w14:textId="77777777" w:rsidR="006C5081" w:rsidRPr="006C5081" w:rsidRDefault="006C5081" w:rsidP="006C5081">
      <w:pPr>
        <w:spacing w:line="240" w:lineRule="auto"/>
        <w:jc w:val="center"/>
        <w:rPr>
          <w:rFonts w:ascii="Comic Sans MS" w:hAnsi="Comic Sans MS"/>
          <w:b/>
          <w:bCs/>
          <w:sz w:val="28"/>
          <w:szCs w:val="28"/>
          <w:u w:val="single"/>
        </w:rPr>
      </w:pPr>
      <w:r w:rsidRPr="006C5081">
        <w:rPr>
          <w:rFonts w:ascii="Comic Sans MS" w:hAnsi="Comic Sans MS"/>
          <w:b/>
          <w:bCs/>
          <w:sz w:val="28"/>
          <w:szCs w:val="28"/>
          <w:u w:val="single"/>
        </w:rPr>
        <w:t>By-Laws</w:t>
      </w:r>
    </w:p>
    <w:p w14:paraId="5108BC79"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I: Membership</w:t>
      </w:r>
    </w:p>
    <w:p w14:paraId="57334D0A" w14:textId="77777777" w:rsidR="006C5081" w:rsidRPr="006C5081" w:rsidRDefault="006C5081" w:rsidP="006C5081">
      <w:pPr>
        <w:pStyle w:val="ListParagraph"/>
        <w:numPr>
          <w:ilvl w:val="0"/>
          <w:numId w:val="1"/>
        </w:numPr>
        <w:spacing w:line="240" w:lineRule="auto"/>
        <w:rPr>
          <w:rFonts w:ascii="Comic Sans MS" w:hAnsi="Comic Sans MS"/>
          <w:sz w:val="24"/>
          <w:szCs w:val="24"/>
        </w:rPr>
      </w:pPr>
      <w:r w:rsidRPr="006C5081">
        <w:rPr>
          <w:rFonts w:ascii="Comic Sans MS" w:hAnsi="Comic Sans MS"/>
          <w:sz w:val="24"/>
          <w:szCs w:val="24"/>
        </w:rPr>
        <w:t>Any adult person is eligible to be a member of the Club, subject to payment of the annual membership fee as determined by the Board of Directors.</w:t>
      </w:r>
    </w:p>
    <w:p w14:paraId="661F65BA" w14:textId="77777777" w:rsidR="006C5081" w:rsidRPr="006C5081" w:rsidRDefault="006C5081" w:rsidP="006C5081">
      <w:pPr>
        <w:pStyle w:val="ListParagraph"/>
        <w:numPr>
          <w:ilvl w:val="0"/>
          <w:numId w:val="1"/>
        </w:numPr>
        <w:spacing w:line="240" w:lineRule="auto"/>
        <w:rPr>
          <w:rFonts w:ascii="Comic Sans MS" w:hAnsi="Comic Sans MS"/>
          <w:sz w:val="24"/>
          <w:szCs w:val="24"/>
        </w:rPr>
      </w:pPr>
      <w:r w:rsidRPr="006C5081">
        <w:rPr>
          <w:rFonts w:ascii="Comic Sans MS" w:hAnsi="Comic Sans MS"/>
          <w:sz w:val="24"/>
          <w:szCs w:val="24"/>
        </w:rPr>
        <w:t>A member is eligible to participate in the activities of the Club. Any current member 18 years of age or over, may vote or hold office in the Club.</w:t>
      </w:r>
    </w:p>
    <w:p w14:paraId="5D8E7C64" w14:textId="77777777" w:rsidR="006C5081" w:rsidRPr="006C5081" w:rsidRDefault="006C5081" w:rsidP="006C5081">
      <w:pPr>
        <w:pStyle w:val="ListParagraph"/>
        <w:numPr>
          <w:ilvl w:val="0"/>
          <w:numId w:val="1"/>
        </w:numPr>
        <w:spacing w:line="240" w:lineRule="auto"/>
        <w:rPr>
          <w:rFonts w:ascii="Comic Sans MS" w:hAnsi="Comic Sans MS"/>
          <w:sz w:val="24"/>
          <w:szCs w:val="24"/>
        </w:rPr>
      </w:pPr>
      <w:r w:rsidRPr="006C5081">
        <w:rPr>
          <w:rFonts w:ascii="Comic Sans MS" w:hAnsi="Comic Sans MS"/>
          <w:sz w:val="24"/>
          <w:szCs w:val="24"/>
        </w:rPr>
        <w:t>Membership in the Club extends from January to December.</w:t>
      </w:r>
    </w:p>
    <w:p w14:paraId="3E46F0C7" w14:textId="77777777" w:rsidR="006C5081" w:rsidRPr="006C5081" w:rsidRDefault="006C5081" w:rsidP="006C5081">
      <w:pPr>
        <w:spacing w:line="240" w:lineRule="auto"/>
        <w:rPr>
          <w:rFonts w:ascii="Comic Sans MS" w:hAnsi="Comic Sans MS"/>
          <w:sz w:val="24"/>
          <w:szCs w:val="24"/>
        </w:rPr>
      </w:pPr>
    </w:p>
    <w:p w14:paraId="428FE413"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II: Directors</w:t>
      </w:r>
    </w:p>
    <w:p w14:paraId="252D8851" w14:textId="77777777" w:rsidR="006C5081" w:rsidRPr="006C5081" w:rsidRDefault="006C5081" w:rsidP="006C5081">
      <w:pPr>
        <w:pStyle w:val="ListParagraph"/>
        <w:numPr>
          <w:ilvl w:val="0"/>
          <w:numId w:val="2"/>
        </w:numPr>
        <w:spacing w:line="240" w:lineRule="auto"/>
        <w:rPr>
          <w:rFonts w:ascii="Comic Sans MS" w:hAnsi="Comic Sans MS"/>
          <w:sz w:val="24"/>
          <w:szCs w:val="24"/>
        </w:rPr>
      </w:pPr>
      <w:r w:rsidRPr="006C5081">
        <w:rPr>
          <w:rFonts w:ascii="Comic Sans MS" w:hAnsi="Comic Sans MS"/>
          <w:sz w:val="24"/>
          <w:szCs w:val="24"/>
        </w:rPr>
        <w:t xml:space="preserve">The Board of Directors (hereinafter referred to as “the Board”) will consist of a minimum of six (6) and a maximum of fifteen (15) directors, </w:t>
      </w:r>
      <w:r w:rsidRPr="006C5081">
        <w:rPr>
          <w:rFonts w:ascii="Comic Sans MS" w:hAnsi="Comic Sans MS"/>
          <w:b/>
          <w:bCs/>
          <w:sz w:val="24"/>
          <w:szCs w:val="24"/>
        </w:rPr>
        <w:t xml:space="preserve">as deemed appropriate by the Board, </w:t>
      </w:r>
      <w:r w:rsidRPr="006C5081">
        <w:rPr>
          <w:rFonts w:ascii="Comic Sans MS" w:hAnsi="Comic Sans MS"/>
          <w:sz w:val="24"/>
          <w:szCs w:val="24"/>
        </w:rPr>
        <w:t>in order to carry out its mandate.</w:t>
      </w:r>
    </w:p>
    <w:p w14:paraId="5ED355FA" w14:textId="77777777" w:rsidR="006C5081" w:rsidRPr="006C5081" w:rsidRDefault="006C5081" w:rsidP="006C5081">
      <w:pPr>
        <w:pStyle w:val="ListParagraph"/>
        <w:numPr>
          <w:ilvl w:val="0"/>
          <w:numId w:val="2"/>
        </w:numPr>
        <w:spacing w:line="240" w:lineRule="auto"/>
        <w:rPr>
          <w:rFonts w:ascii="Comic Sans MS" w:hAnsi="Comic Sans MS"/>
          <w:sz w:val="24"/>
          <w:szCs w:val="24"/>
        </w:rPr>
      </w:pPr>
      <w:r w:rsidRPr="006C5081">
        <w:rPr>
          <w:rFonts w:ascii="Comic Sans MS" w:hAnsi="Comic Sans MS"/>
          <w:sz w:val="24"/>
          <w:szCs w:val="24"/>
        </w:rPr>
        <w:t>The membership shall elect, at the Annual General Meeting, the new Board of Directors for a minimum term of two (2) years, after which time they will be eligible for re-election.</w:t>
      </w:r>
    </w:p>
    <w:p w14:paraId="6C964DC1" w14:textId="77777777" w:rsidR="006C5081" w:rsidRPr="006C5081" w:rsidRDefault="006C5081" w:rsidP="006C5081">
      <w:pPr>
        <w:pStyle w:val="ListParagraph"/>
        <w:numPr>
          <w:ilvl w:val="0"/>
          <w:numId w:val="2"/>
        </w:numPr>
        <w:spacing w:line="240" w:lineRule="auto"/>
        <w:rPr>
          <w:rFonts w:ascii="Comic Sans MS" w:hAnsi="Comic Sans MS"/>
          <w:sz w:val="24"/>
          <w:szCs w:val="24"/>
        </w:rPr>
      </w:pPr>
      <w:r w:rsidRPr="006C5081">
        <w:rPr>
          <w:rFonts w:ascii="Comic Sans MS" w:hAnsi="Comic Sans MS"/>
          <w:sz w:val="24"/>
          <w:szCs w:val="24"/>
        </w:rPr>
        <w:t xml:space="preserve">In the event of a vacancy occurring on the Board, the remaining Directors shall have power to appoint any member of the Club to fill such vacancy. When three (3) or more vacancies </w:t>
      </w:r>
      <w:r w:rsidRPr="006C5081">
        <w:rPr>
          <w:rFonts w:ascii="Comic Sans MS" w:hAnsi="Comic Sans MS"/>
          <w:sz w:val="24"/>
          <w:szCs w:val="24"/>
        </w:rPr>
        <w:lastRenderedPageBreak/>
        <w:t>occur at the same time among the Directors, a special General Meeting of the Club shall be called and Directors elected from the membership to fill the vacancies.</w:t>
      </w:r>
    </w:p>
    <w:p w14:paraId="5D31E191" w14:textId="77777777" w:rsidR="006C5081" w:rsidRPr="006C5081" w:rsidRDefault="006C5081" w:rsidP="006C5081">
      <w:pPr>
        <w:pStyle w:val="ListParagraph"/>
        <w:numPr>
          <w:ilvl w:val="0"/>
          <w:numId w:val="2"/>
        </w:numPr>
        <w:spacing w:line="240" w:lineRule="auto"/>
        <w:rPr>
          <w:rFonts w:ascii="Comic Sans MS" w:hAnsi="Comic Sans MS"/>
          <w:sz w:val="24"/>
          <w:szCs w:val="24"/>
        </w:rPr>
      </w:pPr>
      <w:r w:rsidRPr="006C5081">
        <w:rPr>
          <w:rFonts w:ascii="Comic Sans MS" w:hAnsi="Comic Sans MS"/>
          <w:sz w:val="24"/>
          <w:szCs w:val="24"/>
        </w:rPr>
        <w:t>Where a Director has a financial interest, direct or otherwise, in any matter in which the Club is concerned, s/he shall disclose that interest and shall not take part in the consideration or discussion of, or vote on any question with respect to the matter.</w:t>
      </w:r>
    </w:p>
    <w:p w14:paraId="5DA76CA3" w14:textId="77777777" w:rsidR="006C5081" w:rsidRPr="006C5081" w:rsidRDefault="006C5081" w:rsidP="006C5081">
      <w:pPr>
        <w:pStyle w:val="ListParagraph"/>
        <w:numPr>
          <w:ilvl w:val="0"/>
          <w:numId w:val="2"/>
        </w:numPr>
        <w:spacing w:line="240" w:lineRule="auto"/>
        <w:rPr>
          <w:rFonts w:ascii="Comic Sans MS" w:hAnsi="Comic Sans MS"/>
          <w:sz w:val="24"/>
          <w:szCs w:val="24"/>
        </w:rPr>
      </w:pPr>
      <w:r w:rsidRPr="006C5081">
        <w:rPr>
          <w:rFonts w:ascii="Comic Sans MS" w:hAnsi="Comic Sans MS"/>
          <w:sz w:val="24"/>
          <w:szCs w:val="24"/>
        </w:rPr>
        <w:t>The Board of Directors will have the power to act for and on behalf of the Cub in all matters, subject to the by-laws and regulations of the Club.</w:t>
      </w:r>
    </w:p>
    <w:p w14:paraId="7AFF97CE" w14:textId="77777777" w:rsidR="006C5081" w:rsidRPr="006C5081" w:rsidRDefault="006C5081" w:rsidP="006C5081">
      <w:pPr>
        <w:spacing w:line="240" w:lineRule="auto"/>
        <w:rPr>
          <w:rFonts w:ascii="Comic Sans MS" w:hAnsi="Comic Sans MS"/>
          <w:sz w:val="24"/>
          <w:szCs w:val="24"/>
        </w:rPr>
      </w:pPr>
    </w:p>
    <w:p w14:paraId="3A6FBDEF"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III: Officers</w:t>
      </w:r>
    </w:p>
    <w:p w14:paraId="6BD65CA7" w14:textId="77777777" w:rsidR="006C5081" w:rsidRPr="006C5081" w:rsidRDefault="006C5081" w:rsidP="006C5081">
      <w:pPr>
        <w:pStyle w:val="ListParagraph"/>
        <w:numPr>
          <w:ilvl w:val="0"/>
          <w:numId w:val="3"/>
        </w:numPr>
        <w:spacing w:line="240" w:lineRule="auto"/>
        <w:rPr>
          <w:rFonts w:ascii="Comic Sans MS" w:hAnsi="Comic Sans MS"/>
          <w:sz w:val="24"/>
          <w:szCs w:val="24"/>
        </w:rPr>
      </w:pPr>
      <w:r w:rsidRPr="006C5081">
        <w:rPr>
          <w:rFonts w:ascii="Comic Sans MS" w:hAnsi="Comic Sans MS"/>
          <w:sz w:val="24"/>
          <w:szCs w:val="24"/>
        </w:rPr>
        <w:t>The Directors will appoint from among themselves, at a meeting to be held as soon as is practical after the Annual General Meeting, a Chairperson, or co-Chairperson(s) as deemed appropriate by the Board, a First Vice-Chairperson and Second Vice-Chairperson, to be known as officers of the Club.</w:t>
      </w:r>
    </w:p>
    <w:p w14:paraId="19AD62EA" w14:textId="77777777" w:rsidR="006C5081" w:rsidRPr="006C5081" w:rsidRDefault="006C5081" w:rsidP="006C5081">
      <w:pPr>
        <w:pStyle w:val="ListParagraph"/>
        <w:numPr>
          <w:ilvl w:val="0"/>
          <w:numId w:val="3"/>
        </w:numPr>
        <w:spacing w:line="240" w:lineRule="auto"/>
        <w:rPr>
          <w:rFonts w:ascii="Comic Sans MS" w:hAnsi="Comic Sans MS"/>
          <w:sz w:val="24"/>
          <w:szCs w:val="24"/>
        </w:rPr>
      </w:pPr>
      <w:r w:rsidRPr="006C5081">
        <w:rPr>
          <w:rFonts w:ascii="Comic Sans MS" w:hAnsi="Comic Sans MS"/>
          <w:sz w:val="24"/>
          <w:szCs w:val="24"/>
        </w:rPr>
        <w:t>The Board, from among themselves or the membership at large, will appoint a Secretary and a Treasurer.</w:t>
      </w:r>
    </w:p>
    <w:p w14:paraId="2BB86262" w14:textId="77777777" w:rsidR="006C5081" w:rsidRPr="006C5081" w:rsidRDefault="006C5081" w:rsidP="006C5081">
      <w:pPr>
        <w:pStyle w:val="ListParagraph"/>
        <w:numPr>
          <w:ilvl w:val="0"/>
          <w:numId w:val="3"/>
        </w:numPr>
        <w:spacing w:line="240" w:lineRule="auto"/>
        <w:rPr>
          <w:rFonts w:ascii="Comic Sans MS" w:hAnsi="Comic Sans MS"/>
          <w:sz w:val="24"/>
          <w:szCs w:val="24"/>
        </w:rPr>
      </w:pPr>
      <w:r w:rsidRPr="006C5081">
        <w:rPr>
          <w:rFonts w:ascii="Comic Sans MS" w:hAnsi="Comic Sans MS"/>
          <w:sz w:val="24"/>
          <w:szCs w:val="24"/>
        </w:rPr>
        <w:t>The Chairperson, Vice-Chairperson(s), ex-officio Directors and the remaining Directors constitute the Board of Directors.</w:t>
      </w:r>
    </w:p>
    <w:p w14:paraId="5BA305FE" w14:textId="77777777" w:rsidR="006C5081" w:rsidRPr="006C5081" w:rsidRDefault="006C5081" w:rsidP="006C5081">
      <w:pPr>
        <w:pStyle w:val="ListParagraph"/>
        <w:numPr>
          <w:ilvl w:val="0"/>
          <w:numId w:val="3"/>
        </w:numPr>
        <w:spacing w:line="240" w:lineRule="auto"/>
        <w:rPr>
          <w:rFonts w:ascii="Comic Sans MS" w:hAnsi="Comic Sans MS"/>
          <w:sz w:val="24"/>
          <w:szCs w:val="24"/>
        </w:rPr>
      </w:pPr>
      <w:r w:rsidRPr="006C5081">
        <w:rPr>
          <w:rFonts w:ascii="Comic Sans MS" w:hAnsi="Comic Sans MS"/>
          <w:sz w:val="24"/>
          <w:szCs w:val="24"/>
        </w:rPr>
        <w:t>No person shall hold the office of Chairperson or Vice-Chairperson (First or Second) for more than two (2) consecutive years. If there is no qualified nominee for the offices of Chairperson or Vice-Chairperson, a person may continue to serve in such office in excess of two (2) years at the discretion of the Board.</w:t>
      </w:r>
    </w:p>
    <w:p w14:paraId="1829CA8D" w14:textId="77777777" w:rsidR="006C5081" w:rsidRPr="006C5081" w:rsidRDefault="006C5081" w:rsidP="006C5081">
      <w:pPr>
        <w:pStyle w:val="ListParagraph"/>
        <w:numPr>
          <w:ilvl w:val="0"/>
          <w:numId w:val="3"/>
        </w:numPr>
        <w:spacing w:line="240" w:lineRule="auto"/>
        <w:rPr>
          <w:rFonts w:ascii="Comic Sans MS" w:hAnsi="Comic Sans MS"/>
          <w:sz w:val="24"/>
          <w:szCs w:val="24"/>
        </w:rPr>
      </w:pPr>
      <w:r w:rsidRPr="006C5081">
        <w:rPr>
          <w:rFonts w:ascii="Comic Sans MS" w:hAnsi="Comic Sans MS"/>
          <w:sz w:val="24"/>
          <w:szCs w:val="24"/>
        </w:rPr>
        <w:t>A Director must have been an active Director of the previous year’s Board to be elected Chairperson, First or Second Vice-Chairperson for the upcoming year – unless there is no other qualified nominee for such office.</w:t>
      </w:r>
    </w:p>
    <w:p w14:paraId="164C3E92" w14:textId="77777777" w:rsidR="006C5081" w:rsidRPr="006C5081" w:rsidRDefault="006C5081" w:rsidP="006C5081">
      <w:pPr>
        <w:pStyle w:val="ListParagraph"/>
        <w:numPr>
          <w:ilvl w:val="0"/>
          <w:numId w:val="3"/>
        </w:numPr>
        <w:spacing w:line="240" w:lineRule="auto"/>
        <w:rPr>
          <w:rFonts w:ascii="Comic Sans MS" w:hAnsi="Comic Sans MS"/>
          <w:sz w:val="24"/>
          <w:szCs w:val="24"/>
        </w:rPr>
      </w:pPr>
      <w:r w:rsidRPr="006C5081">
        <w:rPr>
          <w:rFonts w:ascii="Comic Sans MS" w:hAnsi="Comic Sans MS"/>
          <w:sz w:val="24"/>
          <w:szCs w:val="24"/>
        </w:rPr>
        <w:t>The Executive Committee of the Board of Directors may be comprised of the Chairperson, Past Chairperson, Vice-Chairperson(s), Secretary and Treasurer. The Executive Committee shall meet at the discretion of the Chairperson or his or her representative to deal with matters of an urgent nature and a quorum of the said Committee shall be a simple majority.</w:t>
      </w:r>
    </w:p>
    <w:p w14:paraId="06091520" w14:textId="77777777" w:rsidR="006C5081" w:rsidRPr="006C5081" w:rsidRDefault="006C5081" w:rsidP="006C5081">
      <w:pPr>
        <w:pStyle w:val="ListParagraph"/>
        <w:numPr>
          <w:ilvl w:val="0"/>
          <w:numId w:val="3"/>
        </w:numPr>
        <w:spacing w:line="240" w:lineRule="auto"/>
        <w:rPr>
          <w:rFonts w:ascii="Comic Sans MS" w:hAnsi="Comic Sans MS"/>
          <w:sz w:val="24"/>
          <w:szCs w:val="24"/>
        </w:rPr>
      </w:pPr>
      <w:r w:rsidRPr="006C5081">
        <w:rPr>
          <w:rFonts w:ascii="Comic Sans MS" w:hAnsi="Comic Sans MS"/>
          <w:sz w:val="24"/>
          <w:szCs w:val="24"/>
        </w:rPr>
        <w:t>A meeting of the Board or Executive Committee may be held by telephonic or electronic means and be duly recorded.</w:t>
      </w:r>
    </w:p>
    <w:p w14:paraId="257C14F0" w14:textId="77777777" w:rsidR="006C5081" w:rsidRPr="006C5081" w:rsidRDefault="006C5081" w:rsidP="006C5081">
      <w:pPr>
        <w:spacing w:line="240" w:lineRule="auto"/>
        <w:rPr>
          <w:rFonts w:ascii="Comic Sans MS" w:hAnsi="Comic Sans MS"/>
          <w:sz w:val="24"/>
          <w:szCs w:val="24"/>
        </w:rPr>
      </w:pPr>
    </w:p>
    <w:p w14:paraId="243C0A64"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IV: Nominations and Election of Directors</w:t>
      </w:r>
    </w:p>
    <w:p w14:paraId="2E675195" w14:textId="77777777" w:rsidR="006C5081" w:rsidRPr="006C5081" w:rsidRDefault="006C5081" w:rsidP="006C5081">
      <w:pPr>
        <w:pStyle w:val="ListParagraph"/>
        <w:numPr>
          <w:ilvl w:val="0"/>
          <w:numId w:val="11"/>
        </w:numPr>
        <w:spacing w:line="240" w:lineRule="auto"/>
        <w:rPr>
          <w:rFonts w:ascii="Comic Sans MS" w:hAnsi="Comic Sans MS"/>
          <w:sz w:val="24"/>
          <w:szCs w:val="24"/>
        </w:rPr>
      </w:pPr>
      <w:r w:rsidRPr="006C5081">
        <w:rPr>
          <w:rFonts w:ascii="Comic Sans MS" w:hAnsi="Comic Sans MS"/>
          <w:sz w:val="24"/>
          <w:szCs w:val="24"/>
        </w:rPr>
        <w:t>The Board of Directors shall appoint a nominating committee at least two (2) months before the Annual General Meeting (AGM), if required. This committee shall submit a slate of nominees for office to the Board at the January Board Meeting. The nominating committee shall then submit its report at the AGM and this report shall form the basis of election of directors.</w:t>
      </w:r>
    </w:p>
    <w:p w14:paraId="4CB17DE5" w14:textId="77777777" w:rsidR="006C5081" w:rsidRPr="006C5081" w:rsidRDefault="006C5081" w:rsidP="006C5081">
      <w:pPr>
        <w:pStyle w:val="ListParagraph"/>
        <w:numPr>
          <w:ilvl w:val="0"/>
          <w:numId w:val="11"/>
        </w:numPr>
        <w:spacing w:line="240" w:lineRule="auto"/>
        <w:rPr>
          <w:rFonts w:ascii="Comic Sans MS" w:hAnsi="Comic Sans MS"/>
          <w:sz w:val="24"/>
          <w:szCs w:val="24"/>
        </w:rPr>
      </w:pPr>
      <w:r w:rsidRPr="006C5081">
        <w:rPr>
          <w:rFonts w:ascii="Comic Sans MS" w:hAnsi="Comic Sans MS"/>
          <w:sz w:val="24"/>
          <w:szCs w:val="24"/>
        </w:rPr>
        <w:t xml:space="preserve">Any member of the Club may nominate another member for election to the Board by submitting such member’s name verbally or in writing to the Chairperson or other member of the nominating committee </w:t>
      </w:r>
      <w:r w:rsidRPr="006C5081">
        <w:rPr>
          <w:rFonts w:ascii="Comic Sans MS" w:hAnsi="Comic Sans MS"/>
          <w:i/>
          <w:iCs/>
          <w:sz w:val="24"/>
          <w:szCs w:val="24"/>
        </w:rPr>
        <w:t>at least thirty (30) days prior to the AGM.</w:t>
      </w:r>
    </w:p>
    <w:p w14:paraId="50379FF2" w14:textId="77777777" w:rsidR="006C5081" w:rsidRPr="006C5081" w:rsidRDefault="006C5081" w:rsidP="006C5081">
      <w:pPr>
        <w:pStyle w:val="ListParagraph"/>
        <w:numPr>
          <w:ilvl w:val="0"/>
          <w:numId w:val="11"/>
        </w:numPr>
        <w:spacing w:line="240" w:lineRule="auto"/>
        <w:rPr>
          <w:rFonts w:ascii="Comic Sans MS" w:hAnsi="Comic Sans MS"/>
          <w:sz w:val="24"/>
          <w:szCs w:val="24"/>
        </w:rPr>
      </w:pPr>
      <w:r w:rsidRPr="006C5081">
        <w:rPr>
          <w:rFonts w:ascii="Comic Sans MS" w:hAnsi="Comic Sans MS"/>
          <w:sz w:val="24"/>
          <w:szCs w:val="24"/>
        </w:rPr>
        <w:lastRenderedPageBreak/>
        <w:t>There shall be no nominations from the floor at the AGM for the election of directors unless vacancies exist for the position of director occurring after the nominating committee’s report has been submitted.</w:t>
      </w:r>
    </w:p>
    <w:p w14:paraId="00FFD405" w14:textId="77777777" w:rsidR="006C5081" w:rsidRPr="006C5081" w:rsidRDefault="006C5081" w:rsidP="006C5081">
      <w:pPr>
        <w:spacing w:line="240" w:lineRule="auto"/>
        <w:rPr>
          <w:rFonts w:ascii="Comic Sans MS" w:hAnsi="Comic Sans MS"/>
          <w:b/>
          <w:bCs/>
          <w:sz w:val="24"/>
          <w:szCs w:val="24"/>
        </w:rPr>
      </w:pPr>
    </w:p>
    <w:p w14:paraId="717573C5" w14:textId="77777777" w:rsidR="006C5081" w:rsidRPr="006C5081" w:rsidRDefault="006C5081" w:rsidP="006C5081">
      <w:pPr>
        <w:spacing w:line="240" w:lineRule="auto"/>
        <w:rPr>
          <w:rFonts w:ascii="Comic Sans MS" w:hAnsi="Comic Sans MS"/>
          <w:b/>
          <w:bCs/>
          <w:sz w:val="24"/>
          <w:szCs w:val="24"/>
        </w:rPr>
      </w:pPr>
      <w:r w:rsidRPr="006C5081">
        <w:rPr>
          <w:rFonts w:ascii="Comic Sans MS" w:hAnsi="Comic Sans MS"/>
          <w:b/>
          <w:bCs/>
          <w:sz w:val="24"/>
          <w:szCs w:val="24"/>
        </w:rPr>
        <w:t>Article V: Meetings of the Club</w:t>
      </w:r>
    </w:p>
    <w:p w14:paraId="41E72FFF"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Annual General Meeting (AGM)</w:t>
      </w:r>
    </w:p>
    <w:p w14:paraId="5D293083" w14:textId="77777777" w:rsidR="006C5081" w:rsidRPr="006C5081" w:rsidRDefault="006C5081" w:rsidP="006C5081">
      <w:pPr>
        <w:pStyle w:val="ListParagraph"/>
        <w:numPr>
          <w:ilvl w:val="0"/>
          <w:numId w:val="4"/>
        </w:numPr>
        <w:spacing w:line="240" w:lineRule="auto"/>
        <w:rPr>
          <w:rFonts w:ascii="Comic Sans MS" w:hAnsi="Comic Sans MS"/>
          <w:sz w:val="24"/>
          <w:szCs w:val="24"/>
        </w:rPr>
      </w:pPr>
      <w:r w:rsidRPr="006C5081">
        <w:rPr>
          <w:rFonts w:ascii="Comic Sans MS" w:hAnsi="Comic Sans MS"/>
          <w:sz w:val="24"/>
          <w:szCs w:val="24"/>
        </w:rPr>
        <w:t>The meeting for the election of officers will be held in February at a time and place selected by the Board. This month may be changed as is considered practical by the Board, provided notice thereof is sufficiently given to the auditors and to the members at large.</w:t>
      </w:r>
    </w:p>
    <w:p w14:paraId="1036FA7E" w14:textId="77777777" w:rsidR="006C5081" w:rsidRPr="006C5081" w:rsidRDefault="006C5081" w:rsidP="006C5081">
      <w:pPr>
        <w:pStyle w:val="ListParagraph"/>
        <w:numPr>
          <w:ilvl w:val="0"/>
          <w:numId w:val="4"/>
        </w:numPr>
        <w:spacing w:line="240" w:lineRule="auto"/>
        <w:rPr>
          <w:rFonts w:ascii="Comic Sans MS" w:hAnsi="Comic Sans MS"/>
          <w:sz w:val="24"/>
          <w:szCs w:val="24"/>
        </w:rPr>
      </w:pPr>
      <w:r w:rsidRPr="006C5081">
        <w:rPr>
          <w:rFonts w:ascii="Comic Sans MS" w:hAnsi="Comic Sans MS"/>
          <w:sz w:val="24"/>
          <w:szCs w:val="24"/>
        </w:rPr>
        <w:t>At least one (1) week’s notice of the Meeting may be given to each member of the Club  through electronic communication stating the date, time and place.</w:t>
      </w:r>
    </w:p>
    <w:p w14:paraId="283472A4" w14:textId="77777777" w:rsidR="006C5081" w:rsidRPr="006C5081" w:rsidRDefault="006C5081" w:rsidP="006C5081">
      <w:pPr>
        <w:pStyle w:val="ListParagraph"/>
        <w:numPr>
          <w:ilvl w:val="0"/>
          <w:numId w:val="4"/>
        </w:numPr>
        <w:spacing w:line="240" w:lineRule="auto"/>
        <w:rPr>
          <w:rFonts w:ascii="Comic Sans MS" w:hAnsi="Comic Sans MS"/>
          <w:sz w:val="24"/>
          <w:szCs w:val="24"/>
        </w:rPr>
      </w:pPr>
      <w:r w:rsidRPr="006C5081">
        <w:rPr>
          <w:rFonts w:ascii="Comic Sans MS" w:hAnsi="Comic Sans MS"/>
          <w:sz w:val="24"/>
          <w:szCs w:val="24"/>
        </w:rPr>
        <w:t>A minimum of ten (10) percent (%) of the current membership shall constitute a quorum at the AGM.</w:t>
      </w:r>
    </w:p>
    <w:p w14:paraId="7F1EC043" w14:textId="77777777" w:rsidR="006C5081" w:rsidRPr="006C5081" w:rsidRDefault="006C5081" w:rsidP="006C5081">
      <w:pPr>
        <w:pStyle w:val="ListParagraph"/>
        <w:numPr>
          <w:ilvl w:val="0"/>
          <w:numId w:val="4"/>
        </w:numPr>
        <w:spacing w:line="240" w:lineRule="auto"/>
        <w:rPr>
          <w:rFonts w:ascii="Comic Sans MS" w:hAnsi="Comic Sans MS"/>
          <w:sz w:val="24"/>
          <w:szCs w:val="24"/>
        </w:rPr>
      </w:pPr>
      <w:r w:rsidRPr="006C5081">
        <w:rPr>
          <w:rFonts w:ascii="Comic Sans MS" w:hAnsi="Comic Sans MS"/>
          <w:sz w:val="24"/>
          <w:szCs w:val="24"/>
        </w:rPr>
        <w:t>The Board will present a report of the activities and accomplishments of the Club since the previous AGM. A detailed Profit and Loss Statement since the last AGM, including assets and liabilities of the Club, certified by the auditors, will be provided and distributed.</w:t>
      </w:r>
    </w:p>
    <w:p w14:paraId="59C2BD81" w14:textId="77777777" w:rsidR="006C5081" w:rsidRPr="006C5081" w:rsidRDefault="006C5081" w:rsidP="006C5081">
      <w:pPr>
        <w:pStyle w:val="ListParagraph"/>
        <w:numPr>
          <w:ilvl w:val="0"/>
          <w:numId w:val="4"/>
        </w:numPr>
        <w:spacing w:line="240" w:lineRule="auto"/>
        <w:rPr>
          <w:rFonts w:ascii="Comic Sans MS" w:hAnsi="Comic Sans MS"/>
          <w:sz w:val="24"/>
          <w:szCs w:val="24"/>
        </w:rPr>
      </w:pPr>
      <w:r w:rsidRPr="006C5081">
        <w:rPr>
          <w:rFonts w:ascii="Comic Sans MS" w:hAnsi="Comic Sans MS"/>
          <w:sz w:val="24"/>
          <w:szCs w:val="24"/>
        </w:rPr>
        <w:t>The Directors shall be elected.</w:t>
      </w:r>
    </w:p>
    <w:p w14:paraId="1EECDEBF" w14:textId="77777777" w:rsidR="006C5081" w:rsidRPr="006C5081" w:rsidRDefault="006C5081" w:rsidP="006C5081">
      <w:pPr>
        <w:pStyle w:val="ListParagraph"/>
        <w:numPr>
          <w:ilvl w:val="0"/>
          <w:numId w:val="4"/>
        </w:numPr>
        <w:spacing w:line="240" w:lineRule="auto"/>
        <w:rPr>
          <w:rFonts w:ascii="Comic Sans MS" w:hAnsi="Comic Sans MS"/>
          <w:sz w:val="24"/>
          <w:szCs w:val="24"/>
        </w:rPr>
      </w:pPr>
      <w:r w:rsidRPr="006C5081">
        <w:rPr>
          <w:rFonts w:ascii="Comic Sans MS" w:hAnsi="Comic Sans MS"/>
          <w:sz w:val="24"/>
          <w:szCs w:val="24"/>
        </w:rPr>
        <w:t>Auditors shall be appointed by the Board, as is practical, after the November Board meeting and announced at the AGM.</w:t>
      </w:r>
    </w:p>
    <w:p w14:paraId="002A19E9" w14:textId="77777777" w:rsidR="006C5081" w:rsidRPr="006C5081" w:rsidRDefault="006C5081" w:rsidP="006C5081">
      <w:pPr>
        <w:pStyle w:val="ListParagraph"/>
        <w:numPr>
          <w:ilvl w:val="0"/>
          <w:numId w:val="4"/>
        </w:numPr>
        <w:spacing w:line="240" w:lineRule="auto"/>
        <w:rPr>
          <w:rFonts w:ascii="Comic Sans MS" w:hAnsi="Comic Sans MS"/>
          <w:sz w:val="24"/>
          <w:szCs w:val="24"/>
        </w:rPr>
      </w:pPr>
      <w:r w:rsidRPr="006C5081">
        <w:rPr>
          <w:rFonts w:ascii="Comic Sans MS" w:hAnsi="Comic Sans MS"/>
          <w:sz w:val="24"/>
          <w:szCs w:val="24"/>
        </w:rPr>
        <w:t>A list of eligible voters (i.e. members in good standing who have paid the current year’s fees) will be available at the AGM and only those so listed will be eligible to vote.</w:t>
      </w:r>
    </w:p>
    <w:p w14:paraId="6A30AEEC"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General/Monthly Open Meetings</w:t>
      </w:r>
    </w:p>
    <w:p w14:paraId="68B3852D" w14:textId="77777777" w:rsidR="006C5081" w:rsidRPr="006C5081" w:rsidRDefault="006C5081" w:rsidP="006C5081">
      <w:pPr>
        <w:pStyle w:val="ListParagraph"/>
        <w:numPr>
          <w:ilvl w:val="0"/>
          <w:numId w:val="5"/>
        </w:numPr>
        <w:spacing w:line="240" w:lineRule="auto"/>
        <w:rPr>
          <w:rFonts w:ascii="Comic Sans MS" w:hAnsi="Comic Sans MS"/>
          <w:sz w:val="24"/>
          <w:szCs w:val="24"/>
        </w:rPr>
      </w:pPr>
      <w:r w:rsidRPr="006C5081">
        <w:rPr>
          <w:rFonts w:ascii="Comic Sans MS" w:hAnsi="Comic Sans MS"/>
          <w:sz w:val="24"/>
          <w:szCs w:val="24"/>
        </w:rPr>
        <w:t>The Board will endeavour to hold monthly meetings for the membership and general public at a time and place determined by the Board and will provide notice of the same via electronic communication.</w:t>
      </w:r>
    </w:p>
    <w:p w14:paraId="4A08F7B9" w14:textId="77777777" w:rsidR="006C5081" w:rsidRPr="006C5081" w:rsidRDefault="006C5081" w:rsidP="006C5081">
      <w:pPr>
        <w:pStyle w:val="ListParagraph"/>
        <w:numPr>
          <w:ilvl w:val="0"/>
          <w:numId w:val="5"/>
        </w:numPr>
        <w:spacing w:line="240" w:lineRule="auto"/>
        <w:rPr>
          <w:rFonts w:ascii="Comic Sans MS" w:hAnsi="Comic Sans MS"/>
          <w:sz w:val="24"/>
          <w:szCs w:val="24"/>
        </w:rPr>
      </w:pPr>
      <w:r w:rsidRPr="006C5081">
        <w:rPr>
          <w:rFonts w:ascii="Comic Sans MS" w:hAnsi="Comic Sans MS"/>
          <w:sz w:val="24"/>
          <w:szCs w:val="24"/>
        </w:rPr>
        <w:t>A general meeting may decide on all matters brought to it by the Board.</w:t>
      </w:r>
    </w:p>
    <w:p w14:paraId="55144F05" w14:textId="77777777" w:rsidR="006C5081" w:rsidRPr="006C5081" w:rsidRDefault="006C5081" w:rsidP="006C5081">
      <w:pPr>
        <w:pStyle w:val="ListParagraph"/>
        <w:numPr>
          <w:ilvl w:val="0"/>
          <w:numId w:val="5"/>
        </w:numPr>
        <w:spacing w:line="240" w:lineRule="auto"/>
        <w:rPr>
          <w:rFonts w:ascii="Comic Sans MS" w:hAnsi="Comic Sans MS"/>
          <w:sz w:val="24"/>
          <w:szCs w:val="24"/>
        </w:rPr>
      </w:pPr>
      <w:r w:rsidRPr="006C5081">
        <w:rPr>
          <w:rFonts w:ascii="Comic Sans MS" w:hAnsi="Comic Sans MS"/>
          <w:sz w:val="24"/>
          <w:szCs w:val="24"/>
        </w:rPr>
        <w:t>Only those members who have paid their dues for the current year would be eligible to vote at a general meeting. Ten (10) percent (%) of the current membership constitute a quorum at a general meeting.</w:t>
      </w:r>
    </w:p>
    <w:p w14:paraId="0728525B" w14:textId="77777777" w:rsidR="006C5081" w:rsidRPr="006C5081" w:rsidRDefault="006C5081" w:rsidP="006C5081">
      <w:pPr>
        <w:pStyle w:val="ListParagraph"/>
        <w:numPr>
          <w:ilvl w:val="0"/>
          <w:numId w:val="5"/>
        </w:numPr>
        <w:spacing w:line="240" w:lineRule="auto"/>
        <w:rPr>
          <w:rFonts w:ascii="Comic Sans MS" w:hAnsi="Comic Sans MS"/>
          <w:sz w:val="24"/>
          <w:szCs w:val="24"/>
        </w:rPr>
      </w:pPr>
      <w:r w:rsidRPr="006C5081">
        <w:rPr>
          <w:rFonts w:ascii="Comic Sans MS" w:hAnsi="Comic Sans MS"/>
          <w:sz w:val="24"/>
          <w:szCs w:val="24"/>
        </w:rPr>
        <w:t xml:space="preserve">Monthly meetings should be held in accordance with the </w:t>
      </w:r>
      <w:r w:rsidRPr="006C5081">
        <w:rPr>
          <w:rFonts w:ascii="Comic Sans MS" w:hAnsi="Comic Sans MS"/>
          <w:b/>
          <w:bCs/>
          <w:sz w:val="24"/>
          <w:szCs w:val="24"/>
        </w:rPr>
        <w:t>By-Laws, Article III: Mission Statement.</w:t>
      </w:r>
    </w:p>
    <w:p w14:paraId="30EC10E0"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Special General Meeting</w:t>
      </w:r>
    </w:p>
    <w:p w14:paraId="6B503478" w14:textId="77777777" w:rsidR="006C5081" w:rsidRPr="006C5081" w:rsidRDefault="006C5081" w:rsidP="006C5081">
      <w:pPr>
        <w:pStyle w:val="ListParagraph"/>
        <w:numPr>
          <w:ilvl w:val="0"/>
          <w:numId w:val="6"/>
        </w:numPr>
        <w:spacing w:line="240" w:lineRule="auto"/>
        <w:rPr>
          <w:rFonts w:ascii="Comic Sans MS" w:hAnsi="Comic Sans MS"/>
          <w:sz w:val="24"/>
          <w:szCs w:val="24"/>
        </w:rPr>
      </w:pPr>
      <w:r w:rsidRPr="006C5081">
        <w:rPr>
          <w:rFonts w:ascii="Comic Sans MS" w:hAnsi="Comic Sans MS"/>
          <w:sz w:val="24"/>
          <w:szCs w:val="24"/>
        </w:rPr>
        <w:t>A Special General Meeting is one which is called to deal with amendments to the Constitution, election of Directors to fill vacancies on the Board, or such other matters as the Board may determine.</w:t>
      </w:r>
    </w:p>
    <w:p w14:paraId="7EF9CA4A" w14:textId="77777777" w:rsidR="006C5081" w:rsidRPr="006C5081" w:rsidRDefault="006C5081" w:rsidP="006C5081">
      <w:pPr>
        <w:pStyle w:val="ListParagraph"/>
        <w:numPr>
          <w:ilvl w:val="0"/>
          <w:numId w:val="6"/>
        </w:numPr>
        <w:spacing w:line="240" w:lineRule="auto"/>
        <w:rPr>
          <w:rFonts w:ascii="Comic Sans MS" w:hAnsi="Comic Sans MS"/>
          <w:sz w:val="24"/>
          <w:szCs w:val="24"/>
        </w:rPr>
      </w:pPr>
      <w:r w:rsidRPr="006C5081">
        <w:rPr>
          <w:rFonts w:ascii="Comic Sans MS" w:hAnsi="Comic Sans MS"/>
          <w:sz w:val="24"/>
          <w:szCs w:val="24"/>
        </w:rPr>
        <w:t>Notice that a General Meeting that is to be a Special General Meeting shall be given to the members at least one (1) month prior to the date of the meeting through electronic communication, stating date, time and place.</w:t>
      </w:r>
    </w:p>
    <w:p w14:paraId="4FD26BE6" w14:textId="77777777" w:rsidR="006C5081" w:rsidRPr="006C5081" w:rsidRDefault="006C5081" w:rsidP="006C5081">
      <w:pPr>
        <w:pStyle w:val="ListParagraph"/>
        <w:numPr>
          <w:ilvl w:val="0"/>
          <w:numId w:val="6"/>
        </w:numPr>
        <w:spacing w:line="240" w:lineRule="auto"/>
        <w:rPr>
          <w:rFonts w:ascii="Comic Sans MS" w:hAnsi="Comic Sans MS"/>
          <w:sz w:val="24"/>
          <w:szCs w:val="24"/>
        </w:rPr>
      </w:pPr>
      <w:r w:rsidRPr="006C5081">
        <w:rPr>
          <w:rFonts w:ascii="Comic Sans MS" w:hAnsi="Comic Sans MS"/>
          <w:sz w:val="24"/>
          <w:szCs w:val="24"/>
        </w:rPr>
        <w:t>Only those members who have paid their dues for the current year would be eligible to vote at a Special General Meeting. Ten (10) percent (%) of the current membership constitutes a quorum at this meeting.</w:t>
      </w:r>
    </w:p>
    <w:p w14:paraId="56822980"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Directors’ Meeting</w:t>
      </w:r>
    </w:p>
    <w:p w14:paraId="5A7EF043" w14:textId="77777777" w:rsidR="006C5081" w:rsidRPr="006C5081" w:rsidRDefault="006C5081" w:rsidP="006C5081">
      <w:pPr>
        <w:pStyle w:val="ListParagraph"/>
        <w:numPr>
          <w:ilvl w:val="0"/>
          <w:numId w:val="7"/>
        </w:numPr>
        <w:spacing w:after="0" w:line="240" w:lineRule="auto"/>
        <w:rPr>
          <w:rFonts w:ascii="Comic Sans MS" w:hAnsi="Comic Sans MS"/>
          <w:sz w:val="24"/>
          <w:szCs w:val="24"/>
        </w:rPr>
      </w:pPr>
      <w:r w:rsidRPr="006C5081">
        <w:rPr>
          <w:rFonts w:ascii="Comic Sans MS" w:hAnsi="Comic Sans MS"/>
          <w:sz w:val="24"/>
          <w:szCs w:val="24"/>
        </w:rPr>
        <w:t>The Board will meet once a month as it determines necessary, or at the call of the Chairperson or his/her designate, at a place and time to be determined by the Chairperson. The day of the week for such meetings may be changed at the discretion of the Board, upon approval of the majority thereof.</w:t>
      </w:r>
    </w:p>
    <w:p w14:paraId="52D40F3C" w14:textId="77777777" w:rsidR="006C5081" w:rsidRPr="006C5081" w:rsidRDefault="006C5081" w:rsidP="006C5081">
      <w:pPr>
        <w:pStyle w:val="ListParagraph"/>
        <w:numPr>
          <w:ilvl w:val="0"/>
          <w:numId w:val="7"/>
        </w:numPr>
        <w:spacing w:after="0" w:line="240" w:lineRule="auto"/>
        <w:rPr>
          <w:rFonts w:ascii="Comic Sans MS" w:hAnsi="Comic Sans MS"/>
          <w:sz w:val="24"/>
          <w:szCs w:val="24"/>
        </w:rPr>
      </w:pPr>
      <w:r w:rsidRPr="006C5081">
        <w:rPr>
          <w:rFonts w:ascii="Comic Sans MS" w:hAnsi="Comic Sans MS"/>
          <w:sz w:val="24"/>
          <w:szCs w:val="24"/>
        </w:rPr>
        <w:t>One-third of the members of the Board shall constitute a quorum at any Board Meeting.</w:t>
      </w:r>
    </w:p>
    <w:p w14:paraId="2C5942EB" w14:textId="77777777" w:rsidR="006C5081" w:rsidRPr="006C5081" w:rsidRDefault="006C5081" w:rsidP="006C5081">
      <w:pPr>
        <w:pStyle w:val="ListParagraph"/>
        <w:numPr>
          <w:ilvl w:val="0"/>
          <w:numId w:val="7"/>
        </w:numPr>
        <w:spacing w:after="0" w:line="240" w:lineRule="auto"/>
        <w:rPr>
          <w:rFonts w:ascii="Comic Sans MS" w:hAnsi="Comic Sans MS"/>
          <w:sz w:val="24"/>
          <w:szCs w:val="24"/>
        </w:rPr>
      </w:pPr>
      <w:r w:rsidRPr="006C5081">
        <w:rPr>
          <w:rFonts w:ascii="Comic Sans MS" w:hAnsi="Comic Sans MS"/>
          <w:sz w:val="24"/>
          <w:szCs w:val="24"/>
        </w:rPr>
        <w:t>All Directors, including ex-officio Directors are eligible to vote at all Board Meetings.</w:t>
      </w:r>
    </w:p>
    <w:p w14:paraId="77690E34" w14:textId="77777777" w:rsidR="006C5081" w:rsidRPr="006C5081" w:rsidRDefault="006C5081" w:rsidP="006C5081">
      <w:pPr>
        <w:pStyle w:val="ListParagraph"/>
        <w:numPr>
          <w:ilvl w:val="0"/>
          <w:numId w:val="7"/>
        </w:numPr>
        <w:spacing w:after="0" w:line="240" w:lineRule="auto"/>
        <w:rPr>
          <w:rFonts w:ascii="Comic Sans MS" w:hAnsi="Comic Sans MS"/>
          <w:sz w:val="24"/>
          <w:szCs w:val="24"/>
        </w:rPr>
      </w:pPr>
      <w:r w:rsidRPr="006C5081">
        <w:rPr>
          <w:rFonts w:ascii="Comic Sans MS" w:hAnsi="Comic Sans MS"/>
          <w:sz w:val="24"/>
          <w:szCs w:val="24"/>
        </w:rPr>
        <w:t>The Board may invite current members to attend a Directors’ Meeting as an observer with no voting rights.</w:t>
      </w:r>
    </w:p>
    <w:p w14:paraId="1452E31E"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Powers and Duties</w:t>
      </w:r>
    </w:p>
    <w:p w14:paraId="4ADFC40C" w14:textId="77777777" w:rsidR="006C5081" w:rsidRPr="006C5081" w:rsidRDefault="006C5081" w:rsidP="006C5081">
      <w:pPr>
        <w:spacing w:after="0" w:line="240" w:lineRule="auto"/>
        <w:rPr>
          <w:rFonts w:ascii="Comic Sans MS" w:hAnsi="Comic Sans MS"/>
          <w:sz w:val="24"/>
          <w:szCs w:val="24"/>
        </w:rPr>
      </w:pPr>
      <w:r w:rsidRPr="006C5081">
        <w:rPr>
          <w:rFonts w:ascii="Comic Sans MS" w:hAnsi="Comic Sans MS"/>
          <w:sz w:val="24"/>
          <w:szCs w:val="24"/>
        </w:rPr>
        <w:t>In addition to the specific powers and duties assigned to the Board in the Constitution and By-Laws, the Board shall:</w:t>
      </w:r>
    </w:p>
    <w:p w14:paraId="0570EB83" w14:textId="77777777" w:rsidR="006C5081" w:rsidRPr="006C5081" w:rsidRDefault="006C5081" w:rsidP="006C5081">
      <w:pPr>
        <w:pStyle w:val="ListParagraph"/>
        <w:numPr>
          <w:ilvl w:val="1"/>
          <w:numId w:val="8"/>
        </w:numPr>
        <w:spacing w:after="0" w:line="240" w:lineRule="auto"/>
        <w:rPr>
          <w:rFonts w:ascii="Comic Sans MS" w:hAnsi="Comic Sans MS"/>
          <w:sz w:val="24"/>
          <w:szCs w:val="24"/>
        </w:rPr>
      </w:pPr>
      <w:r w:rsidRPr="006C5081">
        <w:rPr>
          <w:rFonts w:ascii="Comic Sans MS" w:hAnsi="Comic Sans MS"/>
          <w:sz w:val="24"/>
          <w:szCs w:val="24"/>
        </w:rPr>
        <w:t>prepare policies and actions for consideration and adoption and put into effect such policies and actions;</w:t>
      </w:r>
    </w:p>
    <w:p w14:paraId="5807AA53" w14:textId="77777777" w:rsidR="006C5081" w:rsidRPr="006C5081" w:rsidRDefault="006C5081" w:rsidP="006C5081">
      <w:pPr>
        <w:pStyle w:val="ListParagraph"/>
        <w:numPr>
          <w:ilvl w:val="1"/>
          <w:numId w:val="8"/>
        </w:numPr>
        <w:spacing w:after="0" w:line="240" w:lineRule="auto"/>
        <w:rPr>
          <w:rFonts w:ascii="Comic Sans MS" w:hAnsi="Comic Sans MS"/>
          <w:sz w:val="24"/>
          <w:szCs w:val="24"/>
        </w:rPr>
      </w:pPr>
      <w:r w:rsidRPr="006C5081">
        <w:rPr>
          <w:rFonts w:ascii="Comic Sans MS" w:hAnsi="Comic Sans MS"/>
          <w:sz w:val="24"/>
          <w:szCs w:val="24"/>
        </w:rPr>
        <w:t>have power to enter into contracts in the name of the Club;</w:t>
      </w:r>
    </w:p>
    <w:p w14:paraId="391E12A9" w14:textId="77777777" w:rsidR="006C5081" w:rsidRPr="006C5081" w:rsidRDefault="006C5081" w:rsidP="006C5081">
      <w:pPr>
        <w:pStyle w:val="ListParagraph"/>
        <w:numPr>
          <w:ilvl w:val="1"/>
          <w:numId w:val="8"/>
        </w:numPr>
        <w:spacing w:after="0" w:line="240" w:lineRule="auto"/>
        <w:rPr>
          <w:rFonts w:ascii="Comic Sans MS" w:hAnsi="Comic Sans MS"/>
          <w:sz w:val="24"/>
          <w:szCs w:val="24"/>
        </w:rPr>
      </w:pPr>
      <w:r w:rsidRPr="006C5081">
        <w:rPr>
          <w:rFonts w:ascii="Comic Sans MS" w:hAnsi="Comic Sans MS"/>
          <w:sz w:val="24"/>
          <w:szCs w:val="24"/>
        </w:rPr>
        <w:t>be responsible for the management of the affairs of the Club;</w:t>
      </w:r>
    </w:p>
    <w:p w14:paraId="51BEB56F" w14:textId="77777777" w:rsidR="006C5081" w:rsidRPr="006C5081" w:rsidRDefault="006C5081" w:rsidP="006C5081">
      <w:pPr>
        <w:spacing w:after="0" w:line="240" w:lineRule="auto"/>
        <w:rPr>
          <w:rFonts w:ascii="Comic Sans MS" w:hAnsi="Comic Sans MS"/>
          <w:sz w:val="24"/>
          <w:szCs w:val="24"/>
        </w:rPr>
      </w:pPr>
    </w:p>
    <w:p w14:paraId="1C434D93"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Committees and Sub-Committees</w:t>
      </w:r>
    </w:p>
    <w:p w14:paraId="5D03C99B" w14:textId="77777777" w:rsidR="006C5081" w:rsidRPr="006C5081" w:rsidRDefault="006C5081" w:rsidP="006C5081">
      <w:pPr>
        <w:pStyle w:val="ListParagraph"/>
        <w:numPr>
          <w:ilvl w:val="0"/>
          <w:numId w:val="9"/>
        </w:numPr>
        <w:spacing w:after="0" w:line="240" w:lineRule="auto"/>
        <w:rPr>
          <w:rFonts w:ascii="Comic Sans MS" w:hAnsi="Comic Sans MS"/>
          <w:sz w:val="24"/>
          <w:szCs w:val="24"/>
        </w:rPr>
      </w:pPr>
      <w:r w:rsidRPr="006C5081">
        <w:rPr>
          <w:rFonts w:ascii="Comic Sans MS" w:hAnsi="Comic Sans MS"/>
          <w:sz w:val="24"/>
          <w:szCs w:val="24"/>
        </w:rPr>
        <w:t>All committee members must be members of the Club or invited subject matter experts.</w:t>
      </w:r>
    </w:p>
    <w:p w14:paraId="755A2AE7" w14:textId="77777777" w:rsidR="006C5081" w:rsidRPr="006C5081" w:rsidRDefault="006C5081" w:rsidP="006C5081">
      <w:pPr>
        <w:pStyle w:val="ListParagraph"/>
        <w:numPr>
          <w:ilvl w:val="0"/>
          <w:numId w:val="9"/>
        </w:numPr>
        <w:spacing w:after="0" w:line="240" w:lineRule="auto"/>
        <w:rPr>
          <w:rFonts w:ascii="Comic Sans MS" w:hAnsi="Comic Sans MS"/>
          <w:sz w:val="24"/>
          <w:szCs w:val="24"/>
        </w:rPr>
      </w:pPr>
      <w:r w:rsidRPr="006C5081">
        <w:rPr>
          <w:rFonts w:ascii="Comic Sans MS" w:hAnsi="Comic Sans MS"/>
          <w:sz w:val="24"/>
          <w:szCs w:val="24"/>
        </w:rPr>
        <w:t>The Board may establish committees and sub-committees in order to conduct its business more effectively.</w:t>
      </w:r>
    </w:p>
    <w:p w14:paraId="1F2CD9D4" w14:textId="77777777" w:rsidR="006C5081" w:rsidRPr="006C5081" w:rsidRDefault="006C5081" w:rsidP="006C5081">
      <w:pPr>
        <w:pStyle w:val="ListParagraph"/>
        <w:numPr>
          <w:ilvl w:val="0"/>
          <w:numId w:val="9"/>
        </w:numPr>
        <w:spacing w:after="0" w:line="240" w:lineRule="auto"/>
        <w:rPr>
          <w:rFonts w:ascii="Comic Sans MS" w:hAnsi="Comic Sans MS"/>
          <w:sz w:val="24"/>
          <w:szCs w:val="24"/>
        </w:rPr>
      </w:pPr>
      <w:r w:rsidRPr="006C5081">
        <w:rPr>
          <w:rFonts w:ascii="Comic Sans MS" w:hAnsi="Comic Sans MS"/>
          <w:sz w:val="24"/>
          <w:szCs w:val="24"/>
        </w:rPr>
        <w:t>All committees are accountable to the Board who shall define the responsibilities of each committee.</w:t>
      </w:r>
    </w:p>
    <w:p w14:paraId="16AD61E0" w14:textId="77777777" w:rsidR="006C5081" w:rsidRPr="006C5081" w:rsidRDefault="006C5081" w:rsidP="006C5081">
      <w:pPr>
        <w:pStyle w:val="ListParagraph"/>
        <w:numPr>
          <w:ilvl w:val="0"/>
          <w:numId w:val="9"/>
        </w:numPr>
        <w:spacing w:after="0" w:line="240" w:lineRule="auto"/>
        <w:rPr>
          <w:rFonts w:ascii="Comic Sans MS" w:hAnsi="Comic Sans MS"/>
          <w:sz w:val="24"/>
          <w:szCs w:val="24"/>
        </w:rPr>
      </w:pPr>
      <w:r w:rsidRPr="006C5081">
        <w:rPr>
          <w:rFonts w:ascii="Comic Sans MS" w:hAnsi="Comic Sans MS"/>
          <w:sz w:val="24"/>
          <w:szCs w:val="24"/>
        </w:rPr>
        <w:t>Terms of reference for committees and sub-committees shall include, but not be limited to:</w:t>
      </w:r>
    </w:p>
    <w:p w14:paraId="14908946" w14:textId="77777777" w:rsidR="006C5081" w:rsidRPr="006C5081" w:rsidRDefault="006C5081" w:rsidP="006C5081">
      <w:pPr>
        <w:pStyle w:val="ListParagraph"/>
        <w:numPr>
          <w:ilvl w:val="1"/>
          <w:numId w:val="9"/>
        </w:numPr>
        <w:spacing w:after="0" w:line="240" w:lineRule="auto"/>
        <w:rPr>
          <w:rFonts w:ascii="Comic Sans MS" w:hAnsi="Comic Sans MS"/>
          <w:sz w:val="24"/>
          <w:szCs w:val="24"/>
        </w:rPr>
      </w:pPr>
      <w:r w:rsidRPr="006C5081">
        <w:rPr>
          <w:rFonts w:ascii="Comic Sans MS" w:hAnsi="Comic Sans MS"/>
          <w:sz w:val="24"/>
          <w:szCs w:val="24"/>
        </w:rPr>
        <w:t>the status of the committee (standing or ad-hoc);</w:t>
      </w:r>
    </w:p>
    <w:p w14:paraId="07EEED11" w14:textId="77777777" w:rsidR="006C5081" w:rsidRPr="006C5081" w:rsidRDefault="006C5081" w:rsidP="006C5081">
      <w:pPr>
        <w:pStyle w:val="ListParagraph"/>
        <w:numPr>
          <w:ilvl w:val="1"/>
          <w:numId w:val="9"/>
        </w:numPr>
        <w:spacing w:after="0" w:line="240" w:lineRule="auto"/>
        <w:rPr>
          <w:rFonts w:ascii="Comic Sans MS" w:hAnsi="Comic Sans MS"/>
          <w:sz w:val="24"/>
          <w:szCs w:val="24"/>
        </w:rPr>
      </w:pPr>
      <w:r w:rsidRPr="006C5081">
        <w:rPr>
          <w:rFonts w:ascii="Comic Sans MS" w:hAnsi="Comic Sans MS"/>
          <w:sz w:val="24"/>
          <w:szCs w:val="24"/>
        </w:rPr>
        <w:t>the overall purpose, duties and powers of the committee;</w:t>
      </w:r>
    </w:p>
    <w:p w14:paraId="74096636" w14:textId="77777777" w:rsidR="006C5081" w:rsidRPr="006C5081" w:rsidRDefault="006C5081" w:rsidP="006C5081">
      <w:pPr>
        <w:pStyle w:val="ListParagraph"/>
        <w:numPr>
          <w:ilvl w:val="1"/>
          <w:numId w:val="9"/>
        </w:numPr>
        <w:spacing w:after="0" w:line="240" w:lineRule="auto"/>
        <w:rPr>
          <w:rFonts w:ascii="Comic Sans MS" w:hAnsi="Comic Sans MS"/>
          <w:sz w:val="24"/>
          <w:szCs w:val="24"/>
        </w:rPr>
      </w:pPr>
      <w:r w:rsidRPr="006C5081">
        <w:rPr>
          <w:rFonts w:ascii="Comic Sans MS" w:hAnsi="Comic Sans MS"/>
          <w:sz w:val="24"/>
          <w:szCs w:val="24"/>
        </w:rPr>
        <w:t>any specific directives defining goals or tasks;</w:t>
      </w:r>
    </w:p>
    <w:p w14:paraId="27A318EF" w14:textId="77777777" w:rsidR="006C5081" w:rsidRPr="006C5081" w:rsidRDefault="006C5081" w:rsidP="006C5081">
      <w:pPr>
        <w:pStyle w:val="ListParagraph"/>
        <w:numPr>
          <w:ilvl w:val="1"/>
          <w:numId w:val="9"/>
        </w:numPr>
        <w:spacing w:after="0" w:line="240" w:lineRule="auto"/>
        <w:rPr>
          <w:rFonts w:ascii="Comic Sans MS" w:hAnsi="Comic Sans MS"/>
          <w:sz w:val="24"/>
          <w:szCs w:val="24"/>
        </w:rPr>
      </w:pPr>
      <w:r w:rsidRPr="006C5081">
        <w:rPr>
          <w:rFonts w:ascii="Comic Sans MS" w:hAnsi="Comic Sans MS"/>
          <w:sz w:val="24"/>
          <w:szCs w:val="24"/>
        </w:rPr>
        <w:t>an upper limit of expenses the committee can incur;</w:t>
      </w:r>
    </w:p>
    <w:p w14:paraId="37005148" w14:textId="77777777" w:rsidR="006C5081" w:rsidRPr="006C5081" w:rsidRDefault="006C5081" w:rsidP="006C5081">
      <w:pPr>
        <w:pStyle w:val="ListParagraph"/>
        <w:numPr>
          <w:ilvl w:val="1"/>
          <w:numId w:val="9"/>
        </w:numPr>
        <w:spacing w:after="0" w:line="240" w:lineRule="auto"/>
        <w:rPr>
          <w:rFonts w:ascii="Comic Sans MS" w:hAnsi="Comic Sans MS"/>
          <w:sz w:val="24"/>
          <w:szCs w:val="24"/>
        </w:rPr>
      </w:pPr>
      <w:r w:rsidRPr="006C5081">
        <w:rPr>
          <w:rFonts w:ascii="Comic Sans MS" w:hAnsi="Comic Sans MS"/>
          <w:sz w:val="24"/>
          <w:szCs w:val="24"/>
        </w:rPr>
        <w:t>the preferred time and method for reporting.</w:t>
      </w:r>
    </w:p>
    <w:p w14:paraId="223B036F" w14:textId="77777777" w:rsidR="006C5081" w:rsidRPr="006C5081" w:rsidRDefault="006C5081" w:rsidP="006C5081">
      <w:pPr>
        <w:pStyle w:val="ListParagraph"/>
        <w:numPr>
          <w:ilvl w:val="0"/>
          <w:numId w:val="9"/>
        </w:numPr>
        <w:spacing w:after="0" w:line="240" w:lineRule="auto"/>
        <w:rPr>
          <w:rFonts w:ascii="Comic Sans MS" w:hAnsi="Comic Sans MS"/>
          <w:sz w:val="24"/>
          <w:szCs w:val="24"/>
        </w:rPr>
      </w:pPr>
      <w:r w:rsidRPr="006C5081">
        <w:rPr>
          <w:rFonts w:ascii="Comic Sans MS" w:hAnsi="Comic Sans MS"/>
          <w:sz w:val="24"/>
          <w:szCs w:val="24"/>
        </w:rPr>
        <w:t>No committee may enter into any undertaking involving the expenditure of money until a proposed budget for the committee has been approved by the Board or, in the case of an emergency, until the approval of a majority of the Board has been obtained.</w:t>
      </w:r>
    </w:p>
    <w:p w14:paraId="4CFF8FB7" w14:textId="77777777" w:rsidR="006C5081" w:rsidRPr="006C5081" w:rsidRDefault="006C5081" w:rsidP="006C5081">
      <w:pPr>
        <w:pStyle w:val="ListParagraph"/>
        <w:numPr>
          <w:ilvl w:val="0"/>
          <w:numId w:val="9"/>
        </w:numPr>
        <w:spacing w:after="0" w:line="240" w:lineRule="auto"/>
        <w:rPr>
          <w:rFonts w:ascii="Comic Sans MS" w:hAnsi="Comic Sans MS"/>
          <w:sz w:val="24"/>
          <w:szCs w:val="24"/>
        </w:rPr>
      </w:pPr>
      <w:r w:rsidRPr="006C5081">
        <w:rPr>
          <w:rFonts w:ascii="Comic Sans MS" w:hAnsi="Comic Sans MS"/>
          <w:sz w:val="24"/>
          <w:szCs w:val="24"/>
        </w:rPr>
        <w:t>A committee chairperson or designate may attend and report to a meeting of the Board, but such person cannot vote at a Board meeting, unless that person is a member of the Board.</w:t>
      </w:r>
    </w:p>
    <w:p w14:paraId="033949E2" w14:textId="77777777" w:rsidR="006C5081" w:rsidRPr="006C5081" w:rsidRDefault="006C5081" w:rsidP="006C5081">
      <w:pPr>
        <w:spacing w:after="0" w:line="240" w:lineRule="auto"/>
        <w:rPr>
          <w:rFonts w:ascii="Comic Sans MS" w:hAnsi="Comic Sans MS"/>
          <w:b/>
          <w:bCs/>
          <w:sz w:val="24"/>
          <w:szCs w:val="24"/>
        </w:rPr>
      </w:pPr>
    </w:p>
    <w:p w14:paraId="47D413E1" w14:textId="77777777" w:rsidR="006C5081" w:rsidRPr="006C5081" w:rsidRDefault="006C5081" w:rsidP="006C5081">
      <w:pPr>
        <w:spacing w:after="0" w:line="240" w:lineRule="auto"/>
        <w:rPr>
          <w:rFonts w:ascii="Comic Sans MS" w:hAnsi="Comic Sans MS"/>
          <w:b/>
          <w:bCs/>
          <w:sz w:val="24"/>
          <w:szCs w:val="24"/>
        </w:rPr>
      </w:pPr>
    </w:p>
    <w:p w14:paraId="2E0B8219"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VI: Finances</w:t>
      </w:r>
    </w:p>
    <w:p w14:paraId="0A8ABE05" w14:textId="77777777" w:rsidR="006C5081" w:rsidRPr="006C5081" w:rsidRDefault="006C5081" w:rsidP="006C5081">
      <w:pPr>
        <w:pStyle w:val="ListParagraph"/>
        <w:numPr>
          <w:ilvl w:val="0"/>
          <w:numId w:val="10"/>
        </w:numPr>
        <w:spacing w:after="0" w:line="240" w:lineRule="auto"/>
        <w:rPr>
          <w:rFonts w:ascii="Comic Sans MS" w:hAnsi="Comic Sans MS"/>
          <w:sz w:val="24"/>
          <w:szCs w:val="24"/>
        </w:rPr>
      </w:pPr>
      <w:r w:rsidRPr="006C5081">
        <w:rPr>
          <w:rFonts w:ascii="Comic Sans MS" w:hAnsi="Comic Sans MS"/>
          <w:sz w:val="24"/>
          <w:szCs w:val="24"/>
        </w:rPr>
        <w:t>The fiscal year of the Club shall be from January 1</w:t>
      </w:r>
      <w:r w:rsidRPr="006C5081">
        <w:rPr>
          <w:rFonts w:ascii="Comic Sans MS" w:hAnsi="Comic Sans MS"/>
          <w:sz w:val="24"/>
          <w:szCs w:val="24"/>
          <w:vertAlign w:val="superscript"/>
        </w:rPr>
        <w:t>st</w:t>
      </w:r>
      <w:r w:rsidRPr="006C5081">
        <w:rPr>
          <w:rFonts w:ascii="Comic Sans MS" w:hAnsi="Comic Sans MS"/>
          <w:sz w:val="24"/>
          <w:szCs w:val="24"/>
        </w:rPr>
        <w:t xml:space="preserve"> to December 31</w:t>
      </w:r>
      <w:r w:rsidRPr="006C5081">
        <w:rPr>
          <w:rFonts w:ascii="Comic Sans MS" w:hAnsi="Comic Sans MS"/>
          <w:sz w:val="24"/>
          <w:szCs w:val="24"/>
          <w:vertAlign w:val="superscript"/>
        </w:rPr>
        <w:t>st</w:t>
      </w:r>
      <w:r w:rsidRPr="006C5081">
        <w:rPr>
          <w:rFonts w:ascii="Comic Sans MS" w:hAnsi="Comic Sans MS"/>
          <w:sz w:val="24"/>
          <w:szCs w:val="24"/>
        </w:rPr>
        <w:t xml:space="preserve"> of each year, unless otherwise determined by the Board, and upon giving adequate notice of any change to the members.</w:t>
      </w:r>
    </w:p>
    <w:p w14:paraId="07A87D7E" w14:textId="77777777" w:rsidR="006C5081" w:rsidRPr="006C5081" w:rsidRDefault="006C5081" w:rsidP="006C5081">
      <w:pPr>
        <w:pStyle w:val="ListParagraph"/>
        <w:numPr>
          <w:ilvl w:val="0"/>
          <w:numId w:val="10"/>
        </w:numPr>
        <w:spacing w:after="0" w:line="240" w:lineRule="auto"/>
        <w:rPr>
          <w:rFonts w:ascii="Comic Sans MS" w:hAnsi="Comic Sans MS"/>
          <w:sz w:val="24"/>
          <w:szCs w:val="24"/>
        </w:rPr>
      </w:pPr>
      <w:r w:rsidRPr="006C5081">
        <w:rPr>
          <w:rFonts w:ascii="Comic Sans MS" w:hAnsi="Comic Sans MS"/>
          <w:sz w:val="24"/>
          <w:szCs w:val="24"/>
        </w:rPr>
        <w:t>All expenditures for items in excess of $250.00 require approval by a motion passed at a Board of Directors’ Meeting.</w:t>
      </w:r>
    </w:p>
    <w:p w14:paraId="65E2FCAC" w14:textId="77777777" w:rsidR="006C5081" w:rsidRPr="006C5081" w:rsidRDefault="006C5081" w:rsidP="006C5081">
      <w:pPr>
        <w:pStyle w:val="ListParagraph"/>
        <w:numPr>
          <w:ilvl w:val="0"/>
          <w:numId w:val="10"/>
        </w:numPr>
        <w:spacing w:after="0" w:line="240" w:lineRule="auto"/>
        <w:rPr>
          <w:rFonts w:ascii="Comic Sans MS" w:hAnsi="Comic Sans MS"/>
          <w:sz w:val="24"/>
          <w:szCs w:val="24"/>
        </w:rPr>
      </w:pPr>
      <w:r w:rsidRPr="006C5081">
        <w:rPr>
          <w:rFonts w:ascii="Comic Sans MS" w:hAnsi="Comic Sans MS"/>
          <w:sz w:val="24"/>
          <w:szCs w:val="24"/>
        </w:rPr>
        <w:t xml:space="preserve">Cheques to disburse the funds of the Club must bear the signatures of two (2) of the following officers – the Treasurer, the Chairperson(s) and one (1) other Board member. </w:t>
      </w:r>
    </w:p>
    <w:p w14:paraId="500451A3" w14:textId="77777777" w:rsidR="006C5081" w:rsidRPr="006C5081" w:rsidRDefault="006C5081" w:rsidP="006C5081">
      <w:pPr>
        <w:pStyle w:val="ListParagraph"/>
        <w:numPr>
          <w:ilvl w:val="0"/>
          <w:numId w:val="10"/>
        </w:numPr>
        <w:spacing w:after="0" w:line="240" w:lineRule="auto"/>
        <w:rPr>
          <w:rFonts w:ascii="Comic Sans MS" w:hAnsi="Comic Sans MS"/>
          <w:sz w:val="24"/>
          <w:szCs w:val="24"/>
        </w:rPr>
      </w:pPr>
      <w:r w:rsidRPr="006C5081">
        <w:rPr>
          <w:rFonts w:ascii="Comic Sans MS" w:hAnsi="Comic Sans MS"/>
          <w:sz w:val="24"/>
          <w:szCs w:val="24"/>
        </w:rPr>
        <w:t>The financial records of the Club shall be audited as defined by the OHA directives.</w:t>
      </w:r>
    </w:p>
    <w:p w14:paraId="50BCBD6B" w14:textId="77777777" w:rsidR="006C5081" w:rsidRPr="006C5081" w:rsidRDefault="006C5081" w:rsidP="006C5081">
      <w:pPr>
        <w:pStyle w:val="ListParagraph"/>
        <w:numPr>
          <w:ilvl w:val="0"/>
          <w:numId w:val="10"/>
        </w:numPr>
        <w:spacing w:after="0" w:line="240" w:lineRule="auto"/>
        <w:rPr>
          <w:rFonts w:ascii="Comic Sans MS" w:hAnsi="Comic Sans MS"/>
          <w:sz w:val="24"/>
          <w:szCs w:val="24"/>
        </w:rPr>
      </w:pPr>
      <w:r w:rsidRPr="006C5081">
        <w:rPr>
          <w:rFonts w:ascii="Comic Sans MS" w:hAnsi="Comic Sans MS"/>
          <w:sz w:val="24"/>
          <w:szCs w:val="24"/>
        </w:rPr>
        <w:t>No officer, director or member of the Club shall receive remuneration for carrying out the duties of the Club, but reasonable expenses incurred by such person in the performance of his or her duties may be paid. The Board may fix the amount of such expenses, which shall be payable out of the funds of the Club.</w:t>
      </w:r>
    </w:p>
    <w:p w14:paraId="73BB9E97" w14:textId="77777777" w:rsidR="006C5081" w:rsidRPr="006C5081" w:rsidRDefault="006C5081" w:rsidP="006C5081">
      <w:pPr>
        <w:pStyle w:val="ListParagraph"/>
        <w:numPr>
          <w:ilvl w:val="0"/>
          <w:numId w:val="10"/>
        </w:numPr>
        <w:spacing w:after="0" w:line="240" w:lineRule="auto"/>
        <w:rPr>
          <w:rFonts w:ascii="Comic Sans MS" w:hAnsi="Comic Sans MS"/>
          <w:sz w:val="24"/>
          <w:szCs w:val="24"/>
        </w:rPr>
      </w:pPr>
      <w:r w:rsidRPr="006C5081">
        <w:rPr>
          <w:rFonts w:ascii="Comic Sans MS" w:hAnsi="Comic Sans MS"/>
          <w:sz w:val="24"/>
          <w:szCs w:val="24"/>
        </w:rPr>
        <w:t>Excluding grants and donations made for specific purposes, the Club shall not spend more than one-half of its total annual receipts on any one project, except for the promotion of outdoor beautification, in accordance with the provisions of the Act and approval by the Board.</w:t>
      </w:r>
    </w:p>
    <w:p w14:paraId="7FBFF632" w14:textId="77777777" w:rsidR="006C5081" w:rsidRPr="006C5081" w:rsidRDefault="006C5081" w:rsidP="006C5081">
      <w:pPr>
        <w:pStyle w:val="ListParagraph"/>
        <w:numPr>
          <w:ilvl w:val="0"/>
          <w:numId w:val="10"/>
        </w:numPr>
        <w:spacing w:after="0" w:line="240" w:lineRule="auto"/>
        <w:rPr>
          <w:rFonts w:ascii="Comic Sans MS" w:hAnsi="Comic Sans MS"/>
          <w:sz w:val="24"/>
          <w:szCs w:val="24"/>
        </w:rPr>
      </w:pPr>
      <w:r w:rsidRPr="006C5081">
        <w:rPr>
          <w:rFonts w:ascii="Comic Sans MS" w:hAnsi="Comic Sans MS"/>
          <w:sz w:val="24"/>
          <w:szCs w:val="24"/>
        </w:rPr>
        <w:t>The financial accounts and other records of the Club shall be made available for inspection by the members, upon one (1) week’s notice.</w:t>
      </w:r>
    </w:p>
    <w:p w14:paraId="0254D960" w14:textId="77777777" w:rsidR="006C5081" w:rsidRPr="006C5081" w:rsidRDefault="006C5081" w:rsidP="006C5081">
      <w:pPr>
        <w:spacing w:after="0" w:line="240" w:lineRule="auto"/>
        <w:rPr>
          <w:rFonts w:ascii="Comic Sans MS" w:hAnsi="Comic Sans MS"/>
          <w:sz w:val="24"/>
          <w:szCs w:val="24"/>
        </w:rPr>
      </w:pPr>
    </w:p>
    <w:p w14:paraId="0C23D912" w14:textId="77777777" w:rsidR="006C5081" w:rsidRPr="006C5081" w:rsidRDefault="006C5081" w:rsidP="006C5081">
      <w:pPr>
        <w:spacing w:after="0" w:line="240" w:lineRule="auto"/>
        <w:rPr>
          <w:rFonts w:ascii="Comic Sans MS" w:hAnsi="Comic Sans MS"/>
          <w:b/>
          <w:bCs/>
          <w:sz w:val="24"/>
          <w:szCs w:val="24"/>
        </w:rPr>
      </w:pPr>
    </w:p>
    <w:p w14:paraId="564B4CED"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VII: Indemnification</w:t>
      </w:r>
    </w:p>
    <w:p w14:paraId="21D2F236" w14:textId="77777777" w:rsidR="006C5081" w:rsidRPr="006C5081" w:rsidRDefault="006C5081" w:rsidP="006C5081">
      <w:pPr>
        <w:spacing w:after="0" w:line="240" w:lineRule="auto"/>
        <w:rPr>
          <w:rFonts w:ascii="Comic Sans MS" w:hAnsi="Comic Sans MS"/>
          <w:sz w:val="24"/>
          <w:szCs w:val="24"/>
        </w:rPr>
      </w:pPr>
      <w:r w:rsidRPr="006C5081">
        <w:rPr>
          <w:rFonts w:ascii="Comic Sans MS" w:hAnsi="Comic Sans MS"/>
          <w:sz w:val="24"/>
          <w:szCs w:val="24"/>
        </w:rPr>
        <w:t>Every Director and Officer of the Barrie Garden Club and his or her heirs, executors and administrators respectively shall from time to time, and at all times, be indemnified and saved harmless out of the funds of the Barrie Garden Club only from and against:</w:t>
      </w:r>
    </w:p>
    <w:p w14:paraId="34A2CF2B" w14:textId="77777777" w:rsidR="006C5081" w:rsidRPr="006C5081" w:rsidRDefault="006C5081" w:rsidP="006C5081">
      <w:pPr>
        <w:pStyle w:val="ListParagraph"/>
        <w:numPr>
          <w:ilvl w:val="0"/>
          <w:numId w:val="12"/>
        </w:numPr>
        <w:spacing w:after="0" w:line="240" w:lineRule="auto"/>
        <w:rPr>
          <w:rFonts w:ascii="Comic Sans MS" w:hAnsi="Comic Sans MS"/>
          <w:sz w:val="24"/>
          <w:szCs w:val="24"/>
        </w:rPr>
      </w:pPr>
      <w:r w:rsidRPr="006C5081">
        <w:rPr>
          <w:rFonts w:ascii="Comic Sans MS" w:hAnsi="Comic Sans MS"/>
          <w:sz w:val="24"/>
          <w:szCs w:val="24"/>
        </w:rPr>
        <w:t>all costs, charges and expenses whatsoever such Director or Officer sustains or incurs in or about any action, suit or proceeding that is brought, commences or prosecuted against him or her for or in respect of any deed, act, matter or thing whatsoever made, done or committed by him or her, in or about the execution of the duties of his or her office;</w:t>
      </w:r>
    </w:p>
    <w:p w14:paraId="64F27E62" w14:textId="77777777" w:rsidR="006C5081" w:rsidRPr="006C5081" w:rsidRDefault="006C5081" w:rsidP="006C5081">
      <w:pPr>
        <w:pStyle w:val="ListParagraph"/>
        <w:numPr>
          <w:ilvl w:val="0"/>
          <w:numId w:val="12"/>
        </w:numPr>
        <w:spacing w:after="0" w:line="240" w:lineRule="auto"/>
        <w:rPr>
          <w:rFonts w:ascii="Comic Sans MS" w:hAnsi="Comic Sans MS"/>
          <w:sz w:val="24"/>
          <w:szCs w:val="24"/>
        </w:rPr>
      </w:pPr>
      <w:r w:rsidRPr="006C5081">
        <w:rPr>
          <w:rFonts w:ascii="Comic Sans MS" w:hAnsi="Comic Sans MS"/>
          <w:sz w:val="24"/>
          <w:szCs w:val="24"/>
        </w:rPr>
        <w:t>all other costs, charges and expenses he or she sustains or incurs in or about or in relation to the affairs of the Barrie Garden Club; except such costs, charges and expenses as are occasioned by his or her own negligence or default, or failure to act honestly and in good faith with a view to the best interests of the Barrie Garden Club. The Barrie Garden Club may provide insurance to cover the liability of the Barrie Garden Club.</w:t>
      </w:r>
    </w:p>
    <w:p w14:paraId="45E766AB" w14:textId="77777777" w:rsidR="006C5081" w:rsidRPr="006C5081" w:rsidRDefault="006C5081" w:rsidP="006C5081">
      <w:pPr>
        <w:spacing w:line="240" w:lineRule="auto"/>
        <w:rPr>
          <w:rFonts w:ascii="Comic Sans MS" w:hAnsi="Comic Sans MS"/>
          <w:b/>
          <w:bCs/>
          <w:sz w:val="24"/>
          <w:szCs w:val="24"/>
        </w:rPr>
      </w:pPr>
    </w:p>
    <w:p w14:paraId="595A8BA1" w14:textId="77777777" w:rsidR="006C5081" w:rsidRPr="006C5081" w:rsidRDefault="006C5081" w:rsidP="006C5081">
      <w:pPr>
        <w:spacing w:after="0" w:line="240" w:lineRule="auto"/>
        <w:rPr>
          <w:rFonts w:ascii="Comic Sans MS" w:hAnsi="Comic Sans MS"/>
          <w:b/>
          <w:bCs/>
          <w:sz w:val="24"/>
          <w:szCs w:val="24"/>
        </w:rPr>
      </w:pPr>
      <w:r w:rsidRPr="006C5081">
        <w:rPr>
          <w:rFonts w:ascii="Comic Sans MS" w:hAnsi="Comic Sans MS"/>
          <w:b/>
          <w:bCs/>
          <w:sz w:val="24"/>
          <w:szCs w:val="24"/>
        </w:rPr>
        <w:t>Article VIII:</w:t>
      </w:r>
    </w:p>
    <w:p w14:paraId="01AB93B5" w14:textId="77777777" w:rsidR="006C5081" w:rsidRPr="006C5081" w:rsidRDefault="006C5081" w:rsidP="006C5081">
      <w:pPr>
        <w:spacing w:after="0" w:line="240" w:lineRule="auto"/>
        <w:rPr>
          <w:rFonts w:ascii="Comic Sans MS" w:hAnsi="Comic Sans MS"/>
          <w:sz w:val="24"/>
          <w:szCs w:val="24"/>
        </w:rPr>
      </w:pPr>
      <w:r w:rsidRPr="006C5081">
        <w:rPr>
          <w:rFonts w:ascii="Comic Sans MS" w:hAnsi="Comic Sans MS"/>
          <w:sz w:val="24"/>
          <w:szCs w:val="24"/>
        </w:rPr>
        <w:t>The by-laws of this Constitution of the Club may be made and/or adopted, amended or repealed by the Board of Directors provided such additions, deletions and/or changes are ratified by the members at a General Meeting of the Club.</w:t>
      </w:r>
    </w:p>
    <w:p w14:paraId="3F307E24" w14:textId="77777777" w:rsidR="008907F1" w:rsidRPr="006C5081" w:rsidRDefault="008907F1">
      <w:pPr>
        <w:rPr>
          <w:rFonts w:ascii="Comic Sans MS" w:hAnsi="Comic Sans MS"/>
        </w:rPr>
      </w:pPr>
    </w:p>
    <w:sectPr w:rsidR="008907F1" w:rsidRPr="006C5081" w:rsidSect="006C50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1C4"/>
    <w:multiLevelType w:val="hybridMultilevel"/>
    <w:tmpl w:val="31D2C510"/>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A58CC"/>
    <w:multiLevelType w:val="hybridMultilevel"/>
    <w:tmpl w:val="9C9EE498"/>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C3802"/>
    <w:multiLevelType w:val="hybridMultilevel"/>
    <w:tmpl w:val="ABB6D768"/>
    <w:lvl w:ilvl="0" w:tplc="10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A3371"/>
    <w:multiLevelType w:val="hybridMultilevel"/>
    <w:tmpl w:val="54CC9B5C"/>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75A0E"/>
    <w:multiLevelType w:val="hybridMultilevel"/>
    <w:tmpl w:val="4CB065C4"/>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457CF2"/>
    <w:multiLevelType w:val="hybridMultilevel"/>
    <w:tmpl w:val="51102E4A"/>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E037C4"/>
    <w:multiLevelType w:val="hybridMultilevel"/>
    <w:tmpl w:val="3A8C6D9A"/>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D15C9"/>
    <w:multiLevelType w:val="hybridMultilevel"/>
    <w:tmpl w:val="E020EF2E"/>
    <w:lvl w:ilvl="0" w:tplc="10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693BA5"/>
    <w:multiLevelType w:val="hybridMultilevel"/>
    <w:tmpl w:val="E2209870"/>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B50D3C"/>
    <w:multiLevelType w:val="hybridMultilevel"/>
    <w:tmpl w:val="CD42DCEC"/>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0B67BF"/>
    <w:multiLevelType w:val="hybridMultilevel"/>
    <w:tmpl w:val="CF36C6E6"/>
    <w:lvl w:ilvl="0" w:tplc="10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586F86"/>
    <w:multiLevelType w:val="hybridMultilevel"/>
    <w:tmpl w:val="68FA9E2E"/>
    <w:lvl w:ilvl="0" w:tplc="10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1071003">
    <w:abstractNumId w:val="1"/>
  </w:num>
  <w:num w:numId="2" w16cid:durableId="671839106">
    <w:abstractNumId w:val="9"/>
  </w:num>
  <w:num w:numId="3" w16cid:durableId="359359518">
    <w:abstractNumId w:val="10"/>
  </w:num>
  <w:num w:numId="4" w16cid:durableId="938413081">
    <w:abstractNumId w:val="4"/>
  </w:num>
  <w:num w:numId="5" w16cid:durableId="1845587031">
    <w:abstractNumId w:val="3"/>
  </w:num>
  <w:num w:numId="6" w16cid:durableId="1911231092">
    <w:abstractNumId w:val="6"/>
  </w:num>
  <w:num w:numId="7" w16cid:durableId="1471632282">
    <w:abstractNumId w:val="0"/>
  </w:num>
  <w:num w:numId="8" w16cid:durableId="1708212342">
    <w:abstractNumId w:val="2"/>
  </w:num>
  <w:num w:numId="9" w16cid:durableId="1494251591">
    <w:abstractNumId w:val="11"/>
  </w:num>
  <w:num w:numId="10" w16cid:durableId="478235085">
    <w:abstractNumId w:val="8"/>
  </w:num>
  <w:num w:numId="11" w16cid:durableId="82379499">
    <w:abstractNumId w:val="5"/>
  </w:num>
  <w:num w:numId="12" w16cid:durableId="1795253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81"/>
    <w:rsid w:val="00077CED"/>
    <w:rsid w:val="005B0A55"/>
    <w:rsid w:val="006C5081"/>
    <w:rsid w:val="008907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155C"/>
  <w15:chartTrackingRefBased/>
  <w15:docId w15:val="{3C1CF21E-77D4-4F99-B575-EE8AC7C6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Sturge</dc:creator>
  <cp:keywords/>
  <dc:description/>
  <cp:lastModifiedBy>Malcolm Still</cp:lastModifiedBy>
  <cp:revision>2</cp:revision>
  <dcterms:created xsi:type="dcterms:W3CDTF">2022-10-27T19:02:00Z</dcterms:created>
  <dcterms:modified xsi:type="dcterms:W3CDTF">2022-10-27T19:02:00Z</dcterms:modified>
</cp:coreProperties>
</file>